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4" w:rsidRPr="002A2D04" w:rsidRDefault="002A2D04" w:rsidP="002A2D0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77797A"/>
          <w:sz w:val="27"/>
          <w:szCs w:val="27"/>
          <w:lang w:eastAsia="cs-CZ"/>
        </w:rPr>
      </w:pPr>
      <w:r w:rsidRPr="002A2D04">
        <w:rPr>
          <w:rFonts w:ascii="inherit" w:eastAsia="Times New Roman" w:hAnsi="inherit" w:cs="Arial"/>
          <w:b/>
          <w:color w:val="008000"/>
          <w:sz w:val="27"/>
          <w:szCs w:val="27"/>
          <w:bdr w:val="none" w:sz="0" w:space="0" w:color="auto" w:frame="1"/>
          <w:lang w:eastAsia="cs-CZ"/>
        </w:rPr>
        <w:t>Garantovaná cenová kalkulace Modul-LEG® +- 4-8%</w:t>
      </w:r>
    </w:p>
    <w:p w:rsidR="002A2D04" w:rsidRDefault="002A2D04" w:rsidP="002A2D04"/>
    <w:p w:rsidR="008F55F4" w:rsidRDefault="008F55F4" w:rsidP="002A2D04">
      <w:r>
        <w:rPr>
          <w:noProof/>
          <w:lang w:eastAsia="cs-CZ"/>
        </w:rPr>
        <w:drawing>
          <wp:inline distT="0" distB="0" distL="0" distR="0">
            <wp:extent cx="5760720" cy="474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cný obrázek pro formulář cenové kalkulace - půdor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F4" w:rsidRDefault="008F55F4" w:rsidP="002A2D04"/>
    <w:p w:rsidR="008F55F4" w:rsidRPr="002A2D04" w:rsidRDefault="008F55F4" w:rsidP="002A2D04">
      <w:r>
        <w:rPr>
          <w:noProof/>
          <w:lang w:eastAsia="cs-CZ"/>
        </w:rPr>
        <w:drawing>
          <wp:inline distT="0" distB="0" distL="0" distR="0">
            <wp:extent cx="5760720" cy="31927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cný obrázek pro formulář cenové kalkulace - pohle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04" w:rsidRPr="002A2D04" w:rsidRDefault="002A2D04" w:rsidP="002A2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A2D04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Začátek formuláře</w: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Vaše jméno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61.55pt;height:18.15pt" o:ole="">
            <v:imagedata r:id="rId8" o:title=""/>
          </v:shape>
          <w:control r:id="rId9" w:name="DefaultOcxName" w:shapeid="_x0000_i1063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Váš E-mail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66" type="#_x0000_t75" style="width:161.55pt;height:18.15pt" o:ole="">
            <v:imagedata r:id="rId8" o:title=""/>
          </v:shape>
          <w:control r:id="rId10" w:name="DefaultOcxName17" w:shapeid="_x0000_i1066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Váš telefon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69" type="#_x0000_t75" style="width:161.55pt;height:18.15pt" o:ole="">
            <v:imagedata r:id="rId8" o:title=""/>
          </v:shape>
          <w:control r:id="rId11" w:name="DefaultOcxName1" w:shapeid="_x0000_i1069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Lokalita stavby - město např. Ostrov, Karlovarský kraj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72" type="#_x0000_t75" style="width:161.55pt;height:18.15pt" o:ole="">
            <v:imagedata r:id="rId8" o:title=""/>
          </v:shape>
          <w:control r:id="rId12" w:name="DefaultOcxName2" w:shapeid="_x0000_i1072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Druh stavby NED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- nízkoenergetický dům, UED -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úsporně energetický dům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(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UED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doporučujeme pro chaty,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haly,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garáže - nejlevnější stavba)</w:t>
      </w:r>
      <w:r w:rsidR="00ED385E"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74" type="#_x0000_t75" style="width:75.15pt;height:18.15pt" o:ole="">
            <v:imagedata r:id="rId13" o:title=""/>
          </v:shape>
          <w:control r:id="rId14" w:name="DefaultOcxName3" w:shapeid="_x0000_i1074"/>
        </w:object>
      </w:r>
    </w:p>
    <w:p w:rsidR="002A2D04" w:rsidRDefault="002A2D04" w:rsidP="002A2D0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bold" w:hAnsi="bold"/>
          <w:color w:val="77797A"/>
        </w:rPr>
      </w:pPr>
      <w:r>
        <w:rPr>
          <w:rFonts w:ascii="bold" w:hAnsi="bold"/>
          <w:color w:val="77797A"/>
        </w:rPr>
        <w:t>Druh přílohy</w:t>
      </w:r>
      <w:r>
        <w:rPr>
          <w:rFonts w:ascii="bold" w:hAnsi="bold"/>
          <w:color w:val="77797A"/>
        </w:rPr>
        <w:br/>
      </w:r>
      <w:r>
        <w:rPr>
          <w:rStyle w:val="wpcf7-form-control-wrap"/>
          <w:rFonts w:ascii="inherit" w:hAnsi="inherit"/>
          <w:color w:val="77797A"/>
          <w:bdr w:val="none" w:sz="0" w:space="0" w:color="auto" w:frame="1"/>
        </w:rPr>
        <w:object w:dxaOrig="225" w:dyaOrig="225">
          <v:shape id="_x0000_i1077" type="#_x0000_t75" style="width:83.9pt;height:18.15pt" o:ole="">
            <v:imagedata r:id="rId15" o:title=""/>
          </v:shape>
          <w:control r:id="rId16" w:name="DefaultOcxName4" w:shapeid="_x0000_i1077"/>
        </w:object>
      </w:r>
    </w:p>
    <w:p w:rsidR="002A2D04" w:rsidRDefault="002A2D04" w:rsidP="002A2D04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bold" w:hAnsi="bold"/>
          <w:color w:val="77797A"/>
        </w:rPr>
      </w:pPr>
      <w:r>
        <w:rPr>
          <w:rFonts w:ascii="bold" w:hAnsi="bold"/>
          <w:color w:val="77797A"/>
        </w:rPr>
        <w:t>Vlastní projekt</w:t>
      </w:r>
      <w:r w:rsidR="00ED385E">
        <w:rPr>
          <w:rFonts w:ascii="bold" w:hAnsi="bold"/>
          <w:color w:val="77797A"/>
        </w:rPr>
        <w:t xml:space="preserve"> </w:t>
      </w:r>
      <w:r>
        <w:rPr>
          <w:rFonts w:ascii="bold" w:hAnsi="bold"/>
          <w:color w:val="77797A"/>
        </w:rPr>
        <w:t>/</w:t>
      </w:r>
      <w:r w:rsidR="00ED385E">
        <w:rPr>
          <w:rFonts w:ascii="bold" w:hAnsi="bold"/>
          <w:color w:val="77797A"/>
        </w:rPr>
        <w:t xml:space="preserve"> </w:t>
      </w:r>
      <w:r>
        <w:rPr>
          <w:rFonts w:ascii="bold" w:hAnsi="bold"/>
          <w:color w:val="77797A"/>
        </w:rPr>
        <w:t>jiná příloha</w:t>
      </w:r>
      <w:r w:rsidR="00ED385E">
        <w:rPr>
          <w:rFonts w:ascii="bold" w:hAnsi="bold"/>
          <w:color w:val="77797A"/>
        </w:rPr>
        <w:t xml:space="preserve"> - </w:t>
      </w:r>
      <w:r w:rsidR="00ED385E" w:rsidRPr="00ED385E">
        <w:rPr>
          <w:rFonts w:ascii="bold" w:hAnsi="bold"/>
          <w:b/>
          <w:color w:val="77797A"/>
        </w:rPr>
        <w:t>přiložte k formuláři jako samostatný soubor</w:t>
      </w:r>
      <w:r w:rsidR="00ED385E">
        <w:rPr>
          <w:rFonts w:ascii="bold" w:hAnsi="bold"/>
          <w:color w:val="77797A"/>
        </w:rPr>
        <w:t>.</w: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Výška domu po hřeben (na nejvyšší bod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hřebene) (viz</w:t>
      </w:r>
      <w:proofErr w:type="gramEnd"/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81" type="#_x0000_t75" style="width:161.55pt;height:18.15pt" o:ole="">
            <v:imagedata r:id="rId8" o:title=""/>
          </v:shape>
          <w:control r:id="rId17" w:name="DefaultOcxName5" w:shapeid="_x0000_i1081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Šířka domu je tam kde je ("štítová strana" pokud má dům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štít) (viz</w:t>
      </w:r>
      <w:proofErr w:type="gramEnd"/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84" type="#_x0000_t75" style="width:161.55pt;height:18.15pt" o:ole="">
            <v:imagedata r:id="rId8" o:title=""/>
          </v:shape>
          <w:control r:id="rId18" w:name="DefaultOcxName6" w:shapeid="_x0000_i1084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Délka domu (viz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87" type="#_x0000_t75" style="width:161.55pt;height:18.15pt" o:ole="">
            <v:imagedata r:id="rId8" o:title=""/>
          </v:shape>
          <w:control r:id="rId19" w:name="DefaultOcxName7" w:shapeid="_x0000_i1087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Délka příček celkem (!!!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počítáme</w:t>
      </w:r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včetně otvorů dveří / dveře-otvory v příčce neodečítáme (</w:t>
      </w:r>
      <w:proofErr w:type="spell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viz.obrázek</w:t>
      </w:r>
      <w:proofErr w:type="spell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) !!!) (!!! NUTNÉ rozepsat takto 0,9+0,9+0,75+0,6 !!!)</w:t>
      </w:r>
      <w:r w:rsidR="00ED385E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(v modulu á 0,15 m)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90" type="#_x0000_t75" style="width:161.55pt;height:18.15pt" o:ole="">
            <v:imagedata r:id="rId8" o:title=""/>
          </v:shape>
          <w:control r:id="rId20" w:name="DefaultOcxName8" w:shapeid="_x0000_i1090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Celková délka otvorů všech oken (!!! NUTNÉ rozepsat takto 1,5+1,8+2,2+1,2 !!!) (</w:t>
      </w:r>
      <w:proofErr w:type="spellStart"/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viz</w:t>
      </w:r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.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</w:t>
      </w:r>
      <w:proofErr w:type="spellEnd"/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).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Poznámka: !!!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okno</w:t>
      </w:r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, které je delší než 1,6 m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,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počítejte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jako dveře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!!!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93" type="#_x0000_t75" style="width:161.55pt;height:18.15pt" o:ole="">
            <v:imagedata r:id="rId8" o:title=""/>
          </v:shape>
          <w:control r:id="rId21" w:name="DefaultOcxName9" w:shapeid="_x0000_i1093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Celková šířka vnitřních dveří (viz</w:t>
      </w:r>
      <w:r w:rsidR="005D7463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obrázek): (!!! NUTNÉ rozepsat takto 0,9+0,9+4+1,5+2 !!!)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96" type="#_x0000_t75" style="width:161.55pt;height:18.15pt" o:ole="">
            <v:imagedata r:id="rId8" o:title=""/>
          </v:shape>
          <w:control r:id="rId22" w:name="DefaultOcxName10" w:shapeid="_x0000_i1096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Celková šířka vnějších dveří (viz</w:t>
      </w:r>
      <w:r w:rsidR="005D7463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 (!!! NUTNÉ</w:t>
      </w:r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rozepsat takto 0,9+0,9+0,75+0,6 !!!) = (včetně francouz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s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kých,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balkonových a garážových vrat)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.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Poznámka :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!!!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okno</w:t>
      </w:r>
      <w:proofErr w:type="gramEnd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, které je delší než 1,6 m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,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počítejte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jako dveře!!!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099" type="#_x0000_t75" style="width:161.55pt;height:18.15pt" o:ole="">
            <v:imagedata r:id="rId8" o:title=""/>
          </v:shape>
          <w:control r:id="rId23" w:name="DefaultOcxName11" w:shapeid="_x0000_i1099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Oprava plochy přízemí: jestliže není dům pravidelného tvaru (obd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é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lník,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čtverec)</w:t>
      </w:r>
      <w:r w:rsidR="008F55F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- kolik odečíst z obdélníku (viz</w:t>
      </w:r>
      <w:r w:rsidR="005D7463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102" type="#_x0000_t75" style="width:161.55pt;height:18.15pt" o:ole="">
            <v:imagedata r:id="rId8" o:title=""/>
          </v:shape>
          <w:control r:id="rId24" w:name="DefaultOcxName12" w:shapeid="_x0000_i1102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Typ střechy - valbová , sedlová, pultová (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doplňte) (viz</w:t>
      </w:r>
      <w:proofErr w:type="gramEnd"/>
      <w:r w:rsidR="005D7463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obrázek)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104" type="#_x0000_t75" style="width:65.75pt;height:18.15pt" o:ole="">
            <v:imagedata r:id="rId25" o:title=""/>
          </v:shape>
          <w:control r:id="rId26" w:name="DefaultOcxName13" w:shapeid="_x0000_i1104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Typ domu - patrový, přízemní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107" type="#_x0000_t75" style="width:70.75pt;height:18.15pt" o:ole="">
            <v:imagedata r:id="rId27" o:title=""/>
          </v:shape>
          <w:control r:id="rId28" w:name="DefaultOcxName14" w:shapeid="_x0000_i1107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 xml:space="preserve">Sklon střechy: </w:t>
      </w:r>
      <w:proofErr w:type="gramStart"/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10;15;20......?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111" type="#_x0000_t75" style="width:161.55pt;height:18.15pt" o:ole="">
            <v:imagedata r:id="rId8" o:title=""/>
          </v:shape>
          <w:control r:id="rId29" w:name="DefaultOcxName15" w:shapeid="_x0000_i1111"/>
        </w:object>
      </w:r>
    </w:p>
    <w:p w:rsidR="002A2D04" w:rsidRPr="002A2D04" w:rsidRDefault="002A2D04" w:rsidP="002A2D04">
      <w:pPr>
        <w:spacing w:after="0" w:line="240" w:lineRule="auto"/>
        <w:textAlignment w:val="baseline"/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</w:pP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t>Zpráva:</w:t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lang w:eastAsia="cs-CZ"/>
        </w:rPr>
        <w:br/>
      </w:r>
      <w:r w:rsidRPr="002A2D04">
        <w:rPr>
          <w:rFonts w:ascii="inherit" w:eastAsia="Times New Roman" w:hAnsi="inherit" w:cs="Times New Roman"/>
          <w:color w:val="77797A"/>
          <w:sz w:val="24"/>
          <w:szCs w:val="24"/>
          <w:bdr w:val="none" w:sz="0" w:space="0" w:color="auto" w:frame="1"/>
        </w:rPr>
        <w:object w:dxaOrig="225" w:dyaOrig="225">
          <v:shape id="_x0000_i1114" type="#_x0000_t75" style="width:161.55pt;height:18.15pt" o:ole="">
            <v:imagedata r:id="rId8" o:title=""/>
          </v:shape>
          <w:control r:id="rId30" w:name="DefaultOcxName16" w:shapeid="_x0000_i1114"/>
        </w:object>
      </w:r>
    </w:p>
    <w:p w:rsidR="002A2D04" w:rsidRPr="002A2D04" w:rsidRDefault="002A2D04" w:rsidP="002A2D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A2D0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A2D04" w:rsidRPr="002A2D04" w:rsidRDefault="002A2D04" w:rsidP="002A2D04"/>
    <w:proofErr w:type="gramEnd"/>
    <w:sectPr w:rsidR="002A2D04" w:rsidRPr="002A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43"/>
    <w:multiLevelType w:val="hybridMultilevel"/>
    <w:tmpl w:val="6EA66D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E6DF0"/>
    <w:multiLevelType w:val="hybridMultilevel"/>
    <w:tmpl w:val="AFBE8B6E"/>
    <w:lvl w:ilvl="0" w:tplc="D61ED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634C"/>
    <w:multiLevelType w:val="hybridMultilevel"/>
    <w:tmpl w:val="67E2D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1"/>
    <w:rsid w:val="00004D60"/>
    <w:rsid w:val="00031F9D"/>
    <w:rsid w:val="000E11F4"/>
    <w:rsid w:val="000E63AA"/>
    <w:rsid w:val="001144CF"/>
    <w:rsid w:val="001650C4"/>
    <w:rsid w:val="001966CE"/>
    <w:rsid w:val="001A1E36"/>
    <w:rsid w:val="001B6DD8"/>
    <w:rsid w:val="001E284A"/>
    <w:rsid w:val="001F486C"/>
    <w:rsid w:val="0021618B"/>
    <w:rsid w:val="00216DDD"/>
    <w:rsid w:val="0021736D"/>
    <w:rsid w:val="00274E12"/>
    <w:rsid w:val="00280B35"/>
    <w:rsid w:val="002A2D04"/>
    <w:rsid w:val="002A6A3A"/>
    <w:rsid w:val="00312C07"/>
    <w:rsid w:val="00313E2A"/>
    <w:rsid w:val="0031567D"/>
    <w:rsid w:val="00331F78"/>
    <w:rsid w:val="0033460F"/>
    <w:rsid w:val="00367F49"/>
    <w:rsid w:val="003A3A38"/>
    <w:rsid w:val="003B19B5"/>
    <w:rsid w:val="003E2FD1"/>
    <w:rsid w:val="003F01EE"/>
    <w:rsid w:val="003F249B"/>
    <w:rsid w:val="004123CF"/>
    <w:rsid w:val="00447F0B"/>
    <w:rsid w:val="004C7BD1"/>
    <w:rsid w:val="004D6EF1"/>
    <w:rsid w:val="004F4410"/>
    <w:rsid w:val="004F4E77"/>
    <w:rsid w:val="0052609D"/>
    <w:rsid w:val="0053453E"/>
    <w:rsid w:val="00572D41"/>
    <w:rsid w:val="0057670D"/>
    <w:rsid w:val="005A2953"/>
    <w:rsid w:val="005B00C1"/>
    <w:rsid w:val="005B24CF"/>
    <w:rsid w:val="005B474E"/>
    <w:rsid w:val="005C16DB"/>
    <w:rsid w:val="005D2CE7"/>
    <w:rsid w:val="005D7463"/>
    <w:rsid w:val="005D74B0"/>
    <w:rsid w:val="005E30B3"/>
    <w:rsid w:val="00600898"/>
    <w:rsid w:val="0060426D"/>
    <w:rsid w:val="006459E7"/>
    <w:rsid w:val="0067566A"/>
    <w:rsid w:val="0069753E"/>
    <w:rsid w:val="006A28A7"/>
    <w:rsid w:val="006C63C9"/>
    <w:rsid w:val="006F7333"/>
    <w:rsid w:val="00711A0A"/>
    <w:rsid w:val="00717A09"/>
    <w:rsid w:val="007328E3"/>
    <w:rsid w:val="007665A5"/>
    <w:rsid w:val="007868FF"/>
    <w:rsid w:val="007965EE"/>
    <w:rsid w:val="007A1BE9"/>
    <w:rsid w:val="007A4F57"/>
    <w:rsid w:val="007D222A"/>
    <w:rsid w:val="007E08E2"/>
    <w:rsid w:val="008473F9"/>
    <w:rsid w:val="00857C08"/>
    <w:rsid w:val="00861F29"/>
    <w:rsid w:val="00862B25"/>
    <w:rsid w:val="008D73E9"/>
    <w:rsid w:val="008E1678"/>
    <w:rsid w:val="008F55F4"/>
    <w:rsid w:val="009209D9"/>
    <w:rsid w:val="00934734"/>
    <w:rsid w:val="0095119A"/>
    <w:rsid w:val="0097077B"/>
    <w:rsid w:val="009A37EB"/>
    <w:rsid w:val="009C2435"/>
    <w:rsid w:val="009F7499"/>
    <w:rsid w:val="00A07B2C"/>
    <w:rsid w:val="00A204ED"/>
    <w:rsid w:val="00A97F6B"/>
    <w:rsid w:val="00AB1E5A"/>
    <w:rsid w:val="00AB7576"/>
    <w:rsid w:val="00AB7A23"/>
    <w:rsid w:val="00AE21D2"/>
    <w:rsid w:val="00AE60B1"/>
    <w:rsid w:val="00B27DDA"/>
    <w:rsid w:val="00B93F0C"/>
    <w:rsid w:val="00C344AF"/>
    <w:rsid w:val="00C73413"/>
    <w:rsid w:val="00C9247C"/>
    <w:rsid w:val="00C937F9"/>
    <w:rsid w:val="00CC0D4C"/>
    <w:rsid w:val="00CC61EA"/>
    <w:rsid w:val="00D05164"/>
    <w:rsid w:val="00D103AA"/>
    <w:rsid w:val="00D14EB7"/>
    <w:rsid w:val="00D209DA"/>
    <w:rsid w:val="00D43536"/>
    <w:rsid w:val="00D67280"/>
    <w:rsid w:val="00D97E3C"/>
    <w:rsid w:val="00DB59E2"/>
    <w:rsid w:val="00DC00B1"/>
    <w:rsid w:val="00E271CD"/>
    <w:rsid w:val="00E523FA"/>
    <w:rsid w:val="00E55BF1"/>
    <w:rsid w:val="00E6077F"/>
    <w:rsid w:val="00E822F2"/>
    <w:rsid w:val="00EC0BEA"/>
    <w:rsid w:val="00EC4B85"/>
    <w:rsid w:val="00ED2B9A"/>
    <w:rsid w:val="00ED385E"/>
    <w:rsid w:val="00F072AE"/>
    <w:rsid w:val="00F112BC"/>
    <w:rsid w:val="00F63663"/>
    <w:rsid w:val="00F70911"/>
    <w:rsid w:val="00F95D93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953"/>
  </w:style>
  <w:style w:type="paragraph" w:styleId="Nadpis3">
    <w:name w:val="heading 3"/>
    <w:basedOn w:val="Normln"/>
    <w:link w:val="Nadpis3Char"/>
    <w:uiPriority w:val="9"/>
    <w:qFormat/>
    <w:rsid w:val="002A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00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75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00B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2D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2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2D0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2A2D04"/>
  </w:style>
  <w:style w:type="character" w:styleId="Siln">
    <w:name w:val="Strong"/>
    <w:basedOn w:val="Standardnpsmoodstavce"/>
    <w:uiPriority w:val="22"/>
    <w:qFormat/>
    <w:rsid w:val="002A2D04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2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2D0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953"/>
  </w:style>
  <w:style w:type="paragraph" w:styleId="Nadpis3">
    <w:name w:val="heading 3"/>
    <w:basedOn w:val="Normln"/>
    <w:link w:val="Nadpis3Char"/>
    <w:uiPriority w:val="9"/>
    <w:qFormat/>
    <w:rsid w:val="002A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00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75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00B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2D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2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2D0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2A2D04"/>
  </w:style>
  <w:style w:type="character" w:styleId="Siln">
    <w:name w:val="Strong"/>
    <w:basedOn w:val="Standardnpsmoodstavce"/>
    <w:uiPriority w:val="22"/>
    <w:qFormat/>
    <w:rsid w:val="002A2D04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2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2D0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jp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Domanský</cp:lastModifiedBy>
  <cp:revision>5</cp:revision>
  <dcterms:created xsi:type="dcterms:W3CDTF">2018-02-06T14:25:00Z</dcterms:created>
  <dcterms:modified xsi:type="dcterms:W3CDTF">2018-02-07T11:17:00Z</dcterms:modified>
</cp:coreProperties>
</file>